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4BBF">
      <w:pPr>
        <w:pStyle w:val="Title1"/>
      </w:pPr>
      <w:r>
        <w:t>Chem 453, Fall 2012</w:t>
      </w:r>
    </w:p>
    <w:p w:rsidR="00000000" w:rsidRDefault="00374BBF" w:rsidP="00C2258A">
      <w:pPr>
        <w:pStyle w:val="Title1"/>
        <w:pBdr>
          <w:bottom w:val="single" w:sz="4" w:space="1" w:color="auto"/>
        </w:pBdr>
      </w:pPr>
      <w:r>
        <w:t>Experiment 4 - Worksheet</w:t>
      </w:r>
    </w:p>
    <w:p w:rsidR="00000000" w:rsidRDefault="00374BBF">
      <w:pPr>
        <w:pStyle w:val="NormalOpen"/>
        <w:tabs>
          <w:tab w:val="left" w:leader="underscore" w:pos="9360"/>
        </w:tabs>
      </w:pPr>
      <w:r>
        <w:t>Each pair of students should work together to fill out their own group worksheet. You are welcome to discuss your results with members of other groups, but each group should hand in their own results, not a repl</w:t>
      </w:r>
      <w:r>
        <w:t>ica of some other group’s results. The worksheet is due to me by 4 pm on the same day as your scheduled Final Exam (18. Dec. for Section 002 and 21. Dec. for Section 001). I will be available during the scheduled Final Exam time on those two days (1:00pm -</w:t>
      </w:r>
      <w:r>
        <w:t xml:space="preserve"> 2:50pm) to answer any last minute questions you may have.</w:t>
      </w:r>
    </w:p>
    <w:p w:rsidR="00000000" w:rsidRDefault="00374BBF">
      <w:pPr>
        <w:pStyle w:val="NormalOpen"/>
        <w:tabs>
          <w:tab w:val="left" w:pos="3960"/>
          <w:tab w:val="left" w:leader="underscore" w:pos="7020"/>
        </w:tabs>
        <w:rPr>
          <w:rFonts w:ascii="Times New Roman Bold" w:hAnsi="Times New Roman Bold"/>
        </w:rPr>
      </w:pPr>
      <w:r>
        <w:rPr>
          <w:rFonts w:ascii="Times New Roman Bold" w:hAnsi="Times New Roman Bold"/>
        </w:rPr>
        <w:t>Dipeptide Results: (Name of peptide</w:t>
      </w:r>
      <w:r>
        <w:rPr>
          <w:rFonts w:ascii="Times New Roman Bold" w:hAnsi="Times New Roman Bold"/>
        </w:rPr>
        <w:tab/>
      </w:r>
      <w:r>
        <w:rPr>
          <w:rFonts w:ascii="Times New Roman Bold" w:hAnsi="Times New Roman Bold"/>
        </w:rPr>
        <w:tab/>
        <w:t>)</w:t>
      </w:r>
    </w:p>
    <w:p w:rsidR="00000000" w:rsidRDefault="00374BBF">
      <w:pPr>
        <w:pStyle w:val="NormalOpen"/>
        <w:numPr>
          <w:ilvl w:val="0"/>
          <w:numId w:val="1"/>
        </w:numPr>
        <w:tabs>
          <w:tab w:val="left" w:leader="underscore" w:pos="9360"/>
        </w:tabs>
        <w:ind w:hanging="360"/>
      </w:pPr>
      <w:r>
        <w:t>Based on the exact mass of your assigned dipeptide to five significant figures, what are the possible options for its amino acid composition?</w:t>
      </w:r>
      <w:r>
        <w:tab/>
      </w:r>
    </w:p>
    <w:p w:rsidR="00000000" w:rsidRDefault="00374BBF">
      <w:pPr>
        <w:pStyle w:val="NormalOpen"/>
        <w:numPr>
          <w:ilvl w:val="1"/>
          <w:numId w:val="1"/>
        </w:numPr>
        <w:tabs>
          <w:tab w:val="clear" w:pos="360"/>
          <w:tab w:val="num" w:pos="720"/>
          <w:tab w:val="left" w:leader="underscore" w:pos="4320"/>
          <w:tab w:val="left" w:leader="underscore" w:pos="9360"/>
        </w:tabs>
        <w:ind w:left="720" w:hanging="360"/>
      </w:pPr>
      <w:r>
        <w:t>What is the pre</w:t>
      </w:r>
      <w:r>
        <w:t xml:space="preserve">dicted exact mass of the </w:t>
      </w:r>
      <w:r>
        <w:rPr>
          <w:rFonts w:ascii="Times New Roman Italic" w:hAnsi="Times New Roman Italic"/>
        </w:rPr>
        <w:t>uncharged</w:t>
      </w:r>
      <w:r>
        <w:t xml:space="preserve"> species in Da?</w:t>
      </w:r>
      <w:r>
        <w:tab/>
      </w:r>
    </w:p>
    <w:p w:rsidR="00000000" w:rsidRDefault="00374BBF">
      <w:pPr>
        <w:pStyle w:val="NormalOpen"/>
        <w:numPr>
          <w:ilvl w:val="1"/>
          <w:numId w:val="1"/>
        </w:numPr>
        <w:tabs>
          <w:tab w:val="clear" w:pos="360"/>
          <w:tab w:val="num" w:pos="720"/>
          <w:tab w:val="left" w:leader="underscore" w:pos="4320"/>
          <w:tab w:val="left" w:leader="underscore" w:pos="9360"/>
        </w:tabs>
        <w:ind w:left="720" w:hanging="360"/>
      </w:pPr>
      <w:r>
        <w:t xml:space="preserve">What is the observed exact mass of the </w:t>
      </w:r>
      <w:r>
        <w:rPr>
          <w:rFonts w:ascii="Times New Roman Italic" w:hAnsi="Times New Roman Italic"/>
        </w:rPr>
        <w:t>uncharged</w:t>
      </w:r>
      <w:r>
        <w:t xml:space="preserve"> species in Da?</w:t>
      </w:r>
      <w:r>
        <w:tab/>
      </w:r>
    </w:p>
    <w:p w:rsidR="00000000" w:rsidRDefault="00374BBF">
      <w:pPr>
        <w:pStyle w:val="NormalOpen"/>
        <w:numPr>
          <w:ilvl w:val="1"/>
          <w:numId w:val="1"/>
        </w:numPr>
        <w:tabs>
          <w:tab w:val="clear" w:pos="360"/>
          <w:tab w:val="num" w:pos="720"/>
          <w:tab w:val="left" w:pos="7020"/>
          <w:tab w:val="left" w:leader="underscore" w:pos="9360"/>
        </w:tabs>
        <w:ind w:left="720" w:hanging="360"/>
      </w:pPr>
      <w:r>
        <w:t>What is the relative error  for your observed mass in ppm (parts per million)?</w:t>
      </w:r>
      <w:r>
        <w:cr/>
      </w:r>
      <w:r>
        <w:tab/>
      </w:r>
      <w:r>
        <w:tab/>
      </w:r>
    </w:p>
    <w:p w:rsidR="00000000" w:rsidRDefault="00374BBF">
      <w:pPr>
        <w:pStyle w:val="NormalOpen"/>
        <w:numPr>
          <w:ilvl w:val="0"/>
          <w:numId w:val="1"/>
        </w:numPr>
        <w:tabs>
          <w:tab w:val="left" w:leader="underscore" w:pos="4320"/>
          <w:tab w:val="left" w:leader="underscore" w:pos="9360"/>
        </w:tabs>
        <w:spacing w:after="1120"/>
        <w:ind w:hanging="360"/>
      </w:pPr>
      <w:r>
        <w:t>Based on your NMR evidence, draw the expanded chemical str</w:t>
      </w:r>
      <w:r>
        <w:t xml:space="preserve">ucture for your dipeptide. </w:t>
      </w:r>
      <w:bookmarkStart w:id="0" w:name="_GoBack"/>
      <w:bookmarkEnd w:id="0"/>
      <w:r>
        <w:t>Next to each proton in the chemical structure, indicate its NMR resonance assignment in ppm.</w:t>
      </w:r>
    </w:p>
    <w:p w:rsidR="00000000" w:rsidRDefault="00374BBF">
      <w:pPr>
        <w:pStyle w:val="NormalOpen"/>
        <w:tabs>
          <w:tab w:val="left" w:leader="underscore" w:pos="4320"/>
          <w:tab w:val="left" w:leader="underscore" w:pos="9360"/>
        </w:tabs>
        <w:rPr>
          <w:rFonts w:ascii="Times New Roman Bold" w:hAnsi="Times New Roman Bold"/>
        </w:rPr>
        <w:sectPr w:rsidR="00000000">
          <w:headerReference w:type="even" r:id="rId8"/>
          <w:headerReference w:type="default" r:id="rId9"/>
          <w:footerReference w:type="even" r:id="rId10"/>
          <w:footerReference w:type="default" r:id="rId11"/>
          <w:pgSz w:w="12240" w:h="15840"/>
          <w:pgMar w:top="1440" w:right="1440" w:bottom="1440" w:left="1440" w:header="720" w:footer="864" w:gutter="0"/>
          <w:cols w:space="720"/>
        </w:sectPr>
      </w:pPr>
    </w:p>
    <w:p w:rsidR="00000000" w:rsidRDefault="00374BBF">
      <w:pPr>
        <w:pStyle w:val="NormalOpen"/>
        <w:tabs>
          <w:tab w:val="left" w:leader="underscore" w:pos="4320"/>
          <w:tab w:val="left" w:leader="underscore" w:pos="9360"/>
        </w:tabs>
        <w:rPr>
          <w:rFonts w:ascii="Times New Roman Bold" w:hAnsi="Times New Roman Bold"/>
        </w:rPr>
      </w:pPr>
      <w:r>
        <w:rPr>
          <w:rFonts w:ascii="Times New Roman Bold" w:hAnsi="Times New Roman Bold"/>
        </w:rPr>
        <w:lastRenderedPageBreak/>
        <w:t>Α-Ω Oligoeptide Results:</w:t>
      </w:r>
    </w:p>
    <w:p w:rsidR="00000000" w:rsidRDefault="00374BBF">
      <w:pPr>
        <w:pStyle w:val="NormalOpen"/>
        <w:numPr>
          <w:ilvl w:val="0"/>
          <w:numId w:val="2"/>
        </w:numPr>
        <w:tabs>
          <w:tab w:val="left" w:leader="underscore" w:pos="4320"/>
          <w:tab w:val="left" w:leader="underscore" w:pos="9360"/>
        </w:tabs>
        <w:ind w:hanging="360"/>
      </w:pPr>
      <w:r>
        <w:t xml:space="preserve">Based on the LC/MS results, what is the exact mass of the uncharged species of the Α-Ω oligopeptide ?. </w:t>
      </w:r>
      <w:r>
        <w:tab/>
      </w:r>
    </w:p>
    <w:p w:rsidR="00000000" w:rsidRDefault="00374BBF">
      <w:pPr>
        <w:pStyle w:val="NormalOpen"/>
        <w:numPr>
          <w:ilvl w:val="0"/>
          <w:numId w:val="2"/>
        </w:numPr>
        <w:tabs>
          <w:tab w:val="left" w:leader="underscore" w:pos="4320"/>
          <w:tab w:val="left" w:leader="underscore" w:pos="9360"/>
        </w:tabs>
        <w:ind w:hanging="360"/>
      </w:pPr>
      <w:r>
        <w:t>Based</w:t>
      </w:r>
      <w:r>
        <w:t xml:space="preserve"> on this mass, predict the number of amino acid residues contained in the Α-Ω oligopeptide</w:t>
      </w:r>
      <w:r>
        <w:tab/>
        <w:t xml:space="preserve"> </w:t>
      </w:r>
    </w:p>
    <w:p w:rsidR="00000000" w:rsidRDefault="00374BBF">
      <w:pPr>
        <w:pStyle w:val="NormalOpen"/>
        <w:numPr>
          <w:ilvl w:val="0"/>
          <w:numId w:val="2"/>
        </w:numPr>
        <w:tabs>
          <w:tab w:val="left" w:leader="underscore" w:pos="4320"/>
          <w:tab w:val="left" w:leader="underscore" w:pos="9360"/>
        </w:tabs>
        <w:ind w:hanging="360"/>
      </w:pPr>
      <w:r>
        <w:t xml:space="preserve">Based on the NMR evidence and the exact mass, predict the amino acid </w:t>
      </w:r>
      <w:r>
        <w:rPr>
          <w:rFonts w:ascii="Times New Roman Italic" w:hAnsi="Times New Roman Italic"/>
        </w:rPr>
        <w:t xml:space="preserve">composition </w:t>
      </w:r>
      <w:r>
        <w:t>(not sequence) of the Α-Ω oligopeptide. Use a sentence or two to describe your evi</w:t>
      </w:r>
      <w:r>
        <w:t>dence for each claim. This evidence can come either from the spin systems you observe in the NMR spectra, or mass differences in the observed and calculated mass spectra. You may not need the entire table below to do this.</w:t>
      </w:r>
    </w:p>
    <w:tbl>
      <w:tblPr>
        <w:tblW w:w="0" w:type="auto"/>
        <w:tblInd w:w="100" w:type="dxa"/>
        <w:tblLayout w:type="fixed"/>
        <w:tblLook w:val="0000" w:firstRow="0" w:lastRow="0" w:firstColumn="0" w:lastColumn="0" w:noHBand="0" w:noVBand="0"/>
      </w:tblPr>
      <w:tblGrid>
        <w:gridCol w:w="2318"/>
        <w:gridCol w:w="6656"/>
      </w:tblGrid>
      <w:tr w:rsidR="00000000">
        <w:trPr>
          <w:cantSplit/>
          <w:trHeight w:val="280"/>
          <w:tblHeader/>
        </w:trPr>
        <w:tc>
          <w:tcPr>
            <w:tcW w:w="2318"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000000" w:rsidRDefault="00374BBF">
            <w:pPr>
              <w:pStyle w:val="FreeForm"/>
              <w:jc w:val="center"/>
            </w:pPr>
            <w:r>
              <w:t>Amino Acid Residue</w:t>
            </w:r>
          </w:p>
        </w:tc>
        <w:tc>
          <w:tcPr>
            <w:tcW w:w="66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rsidR="00000000" w:rsidRDefault="00374BBF">
            <w:pPr>
              <w:pStyle w:val="FreeForm"/>
              <w:jc w:val="center"/>
            </w:pPr>
            <w:r>
              <w:t>Evidence</w:t>
            </w: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r w:rsidR="00000000">
        <w:trPr>
          <w:cantSplit/>
          <w:trHeight w:val="1018"/>
        </w:trPr>
        <w:tc>
          <w:tcPr>
            <w:tcW w:w="2318"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c>
          <w:tcPr>
            <w:tcW w:w="6656"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0" w:type="dxa"/>
            </w:tcMar>
          </w:tcPr>
          <w:p w:rsidR="00000000" w:rsidRDefault="00374BBF">
            <w:pPr>
              <w:pStyle w:val="FreeForm"/>
            </w:pPr>
          </w:p>
        </w:tc>
      </w:tr>
    </w:tbl>
    <w:p w:rsidR="00000000" w:rsidRDefault="00374BBF">
      <w:pPr>
        <w:pStyle w:val="NormalOpen"/>
        <w:numPr>
          <w:ilvl w:val="0"/>
          <w:numId w:val="2"/>
        </w:numPr>
        <w:tabs>
          <w:tab w:val="left" w:leader="underscore" w:pos="4320"/>
          <w:tab w:val="left" w:leader="underscore" w:pos="9360"/>
        </w:tabs>
        <w:ind w:hanging="360"/>
      </w:pPr>
      <w:r>
        <w:t>Report your predicted sequence for the Α-Ω oligopeptide.</w:t>
      </w:r>
    </w:p>
    <w:p w:rsidR="00000000" w:rsidRDefault="00374BBF">
      <w:pPr>
        <w:pStyle w:val="NormalOpen"/>
        <w:numPr>
          <w:ilvl w:val="1"/>
          <w:numId w:val="2"/>
        </w:numPr>
        <w:tabs>
          <w:tab w:val="clear" w:pos="360"/>
          <w:tab w:val="num" w:pos="720"/>
          <w:tab w:val="left" w:leader="underscore" w:pos="4320"/>
          <w:tab w:val="left" w:leader="underscore" w:pos="9360"/>
        </w:tabs>
        <w:ind w:left="720" w:hanging="360"/>
      </w:pPr>
      <w:r>
        <w:t>Using the 3-letter amino acid labels, indicate your predicted amino acid sequence for the Α-Ω oligo peptide. This is an example of the format that you should use (recall that t</w:t>
      </w:r>
      <w:r>
        <w:t>he C-terminus is an amide):</w:t>
      </w:r>
    </w:p>
    <w:p w:rsidR="00000000" w:rsidRDefault="00374BBF">
      <w:pPr>
        <w:pStyle w:val="NormalOpen"/>
        <w:tabs>
          <w:tab w:val="left" w:leader="underscore" w:pos="4320"/>
          <w:tab w:val="left" w:leader="underscore" w:pos="9360"/>
        </w:tabs>
        <w:jc w:val="center"/>
        <w:rPr>
          <w:vertAlign w:val="subscript"/>
        </w:rPr>
      </w:pPr>
      <w:r>
        <w:t xml:space="preserve"> </w:t>
      </w:r>
      <w:r>
        <w:rPr>
          <w:vertAlign w:val="superscript"/>
        </w:rPr>
        <w:t>+</w:t>
      </w:r>
      <w:r>
        <w:t>H</w:t>
      </w:r>
      <w:r>
        <w:rPr>
          <w:vertAlign w:val="subscript"/>
        </w:rPr>
        <w:t>3</w:t>
      </w:r>
      <w:r>
        <w:t>N-Ala → Leu → Gly → Ser → Tyr → Asn → Thr-NH</w:t>
      </w:r>
      <w:r>
        <w:rPr>
          <w:vertAlign w:val="subscript"/>
        </w:rPr>
        <w:t>2</w:t>
      </w:r>
    </w:p>
    <w:p w:rsidR="00000000" w:rsidRDefault="00374BBF">
      <w:pPr>
        <w:pStyle w:val="NormalOpen"/>
        <w:numPr>
          <w:ilvl w:val="1"/>
          <w:numId w:val="3"/>
        </w:numPr>
        <w:tabs>
          <w:tab w:val="left" w:leader="underscore" w:pos="4320"/>
          <w:tab w:val="left" w:leader="underscore" w:pos="9360"/>
        </w:tabs>
        <w:ind w:hanging="720"/>
      </w:pPr>
      <w:r>
        <w:t>If you encounter resonances that overlap one another in your NMR spectra, you may discover that it gives rise to some uncertainty in your sequence assignment. If this is the case</w:t>
      </w:r>
      <w:r>
        <w:t>, then you should indicate this in your sequence diagram by showing a branch point.</w:t>
      </w:r>
      <w:r>
        <w:br w:type="page"/>
      </w:r>
      <w:r>
        <w:lastRenderedPageBreak/>
        <w:t>Describe the steps that you used to arrive at your proposed sequence(s).</w:t>
      </w:r>
    </w:p>
    <w:p w:rsidR="00000000" w:rsidRDefault="00374BBF">
      <w:pPr>
        <w:pStyle w:val="NormalOpen"/>
        <w:numPr>
          <w:ilvl w:val="1"/>
          <w:numId w:val="4"/>
        </w:numPr>
        <w:tabs>
          <w:tab w:val="clear" w:pos="360"/>
          <w:tab w:val="num" w:pos="720"/>
          <w:tab w:val="left" w:leader="underscore" w:pos="4320"/>
          <w:tab w:val="left" w:leader="underscore" w:pos="9360"/>
        </w:tabs>
        <w:ind w:left="720" w:hanging="360"/>
      </w:pPr>
      <w:r>
        <w:t xml:space="preserve">Attach a copy of your resonance assignments. This can be done from within </w:t>
      </w:r>
      <w:r>
        <w:rPr>
          <w:rFonts w:ascii="Times New Roman Italic" w:hAnsi="Times New Roman Italic"/>
        </w:rPr>
        <w:t>Sparky</w:t>
      </w:r>
      <w:r>
        <w:t xml:space="preserve"> by selecting Peaks</w:t>
      </w:r>
      <w:r>
        <w:t xml:space="preserve"> &gt; Resonances &gt; Resonance List (rl) to display the list and then click the “Save” button to save the list as a text file, which can be included with this worksheet.</w:t>
      </w:r>
    </w:p>
    <w:p w:rsidR="00000000" w:rsidRDefault="00374BBF">
      <w:pPr>
        <w:pStyle w:val="NormalOpen"/>
        <w:numPr>
          <w:ilvl w:val="0"/>
          <w:numId w:val="4"/>
        </w:numPr>
        <w:tabs>
          <w:tab w:val="left" w:leader="underscore" w:pos="4320"/>
          <w:tab w:val="left" w:leader="underscore" w:pos="9360"/>
        </w:tabs>
        <w:ind w:hanging="360"/>
      </w:pPr>
      <w:r>
        <w:t>Mass spectrum results for the Α-Ω oligopeptide:</w:t>
      </w:r>
    </w:p>
    <w:p w:rsidR="00000000" w:rsidRDefault="00374BBF">
      <w:pPr>
        <w:pStyle w:val="NormalOpen"/>
        <w:numPr>
          <w:ilvl w:val="1"/>
          <w:numId w:val="4"/>
        </w:numPr>
        <w:tabs>
          <w:tab w:val="clear" w:pos="360"/>
          <w:tab w:val="num" w:pos="720"/>
          <w:tab w:val="left" w:leader="underscore" w:pos="4320"/>
          <w:tab w:val="left" w:leader="underscore" w:pos="9360"/>
        </w:tabs>
        <w:ind w:left="720" w:hanging="360"/>
      </w:pPr>
      <w:r>
        <w:t xml:space="preserve">What is the predicted exact mass of the </w:t>
      </w:r>
      <w:r>
        <w:rPr>
          <w:rFonts w:ascii="Times New Roman Italic" w:hAnsi="Times New Roman Italic"/>
        </w:rPr>
        <w:t>unc</w:t>
      </w:r>
      <w:r>
        <w:rPr>
          <w:rFonts w:ascii="Times New Roman Italic" w:hAnsi="Times New Roman Italic"/>
        </w:rPr>
        <w:t>harged</w:t>
      </w:r>
      <w:r>
        <w:t xml:space="preserve"> species in Da?</w:t>
      </w:r>
      <w:r>
        <w:tab/>
      </w:r>
    </w:p>
    <w:p w:rsidR="00000000" w:rsidRDefault="00374BBF">
      <w:pPr>
        <w:pStyle w:val="NormalOpen"/>
        <w:numPr>
          <w:ilvl w:val="1"/>
          <w:numId w:val="4"/>
        </w:numPr>
        <w:tabs>
          <w:tab w:val="clear" w:pos="360"/>
          <w:tab w:val="num" w:pos="720"/>
          <w:tab w:val="left" w:leader="underscore" w:pos="4320"/>
          <w:tab w:val="left" w:leader="underscore" w:pos="9360"/>
        </w:tabs>
        <w:ind w:left="720" w:hanging="360"/>
      </w:pPr>
      <w:r>
        <w:t xml:space="preserve">What is the observed exact mass of the </w:t>
      </w:r>
      <w:r>
        <w:rPr>
          <w:rFonts w:ascii="Times New Roman Italic" w:hAnsi="Times New Roman Italic"/>
        </w:rPr>
        <w:t>uncharged</w:t>
      </w:r>
      <w:r>
        <w:t xml:space="preserve"> species in Da?</w:t>
      </w:r>
      <w:r>
        <w:tab/>
      </w:r>
    </w:p>
    <w:p w:rsidR="00000000" w:rsidRDefault="00374BBF">
      <w:pPr>
        <w:pStyle w:val="NormalOpen"/>
        <w:numPr>
          <w:ilvl w:val="1"/>
          <w:numId w:val="4"/>
        </w:numPr>
        <w:tabs>
          <w:tab w:val="clear" w:pos="360"/>
          <w:tab w:val="num" w:pos="720"/>
          <w:tab w:val="left" w:pos="7020"/>
          <w:tab w:val="left" w:leader="underscore" w:pos="9360"/>
        </w:tabs>
        <w:ind w:left="720" w:hanging="360"/>
      </w:pPr>
      <w:r>
        <w:t>What is the relative error in ppm (parts per million) for your observed mass?</w:t>
      </w:r>
      <w:r>
        <w:cr/>
      </w:r>
      <w:r>
        <w:tab/>
      </w:r>
      <w:r>
        <w:tab/>
      </w:r>
      <w:r>
        <w:br w:type="page"/>
      </w:r>
      <w:r>
        <w:t>Two of the 2002 recipients of the Nobel Prize in Chemistry, John Fenn and Kurt Wüthrich</w:t>
      </w:r>
      <w:r>
        <w:t>, made scientific contributions, which helped you to characterize your dipeptide and the Snow White oligopeptide in this assignment. Briefly describe these contributions.</w:t>
      </w:r>
    </w:p>
    <w:p w:rsidR="00000000" w:rsidRDefault="00374BBF">
      <w:pPr>
        <w:pStyle w:val="NormalOpen"/>
        <w:tabs>
          <w:tab w:val="left" w:leader="underscore" w:pos="4320"/>
          <w:tab w:val="left" w:leader="underscore" w:pos="9360"/>
        </w:tabs>
        <w:ind w:left="360"/>
        <w:rPr>
          <w:rFonts w:eastAsia="Times New Roman"/>
          <w:color w:val="auto"/>
          <w:sz w:val="20"/>
          <w:lang w:val="en-US" w:eastAsia="en-US" w:bidi="x-none"/>
        </w:rPr>
      </w:pPr>
    </w:p>
    <w:sectPr w:rsidR="0000000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BBF">
      <w:r>
        <w:separator/>
      </w:r>
    </w:p>
  </w:endnote>
  <w:endnote w:type="continuationSeparator" w:id="0">
    <w:p w:rsidR="00000000" w:rsidRDefault="0037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ヒラギノ角ゴ Pro W3">
    <w:charset w:val="00"/>
    <w:family w:val="roman"/>
    <w:pitch w:val="default"/>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eqn"/>
      <w:tabs>
        <w:tab w:val="clear" w:pos="2880"/>
      </w:tabs>
      <w:rPr>
        <w:rFonts w:ascii="Times New Roman" w:eastAsia="Times New Roman" w:hAnsi="Times New Roman"/>
        <w:color w:val="auto"/>
        <w:sz w:val="20"/>
        <w:lang w:val="en-US" w:eastAsia="en-US" w:bidi="x-none"/>
      </w:rPr>
    </w:pPr>
    <w:r>
      <w:rPr>
        <w:rStyle w:val="eqn"/>
      </w:rPr>
      <w:fldChar w:fldCharType="begin"/>
    </w:r>
    <w:r>
      <w:rPr>
        <w:rStyle w:val="eqn"/>
      </w:rPr>
      <w:instrText xml:space="preserve"> PAGE </w:instrText>
    </w:r>
    <w:r>
      <w:rPr>
        <w:rStyle w:val="eqn"/>
      </w:rPr>
      <w:fldChar w:fldCharType="separate"/>
    </w:r>
    <w:r>
      <w:t>1</w:t>
    </w:r>
    <w:r>
      <w:rPr>
        <w:rStyle w:val="eqn"/>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eqn"/>
      <w:tabs>
        <w:tab w:val="clear" w:pos="2880"/>
      </w:tabs>
      <w:rPr>
        <w:rFonts w:ascii="Times New Roman" w:eastAsia="Times New Roman" w:hAnsi="Times New Roman"/>
        <w:color w:val="auto"/>
        <w:sz w:val="20"/>
        <w:lang w:val="en-US" w:eastAsia="en-US" w:bidi="x-none"/>
      </w:rPr>
    </w:pPr>
    <w:r>
      <w:rPr>
        <w:rStyle w:val="eqn"/>
      </w:rPr>
      <w:fldChar w:fldCharType="begin"/>
    </w:r>
    <w:r>
      <w:rPr>
        <w:rStyle w:val="eqn"/>
      </w:rPr>
      <w:instrText xml:space="preserve"> PAGE </w:instrText>
    </w:r>
    <w:r>
      <w:rPr>
        <w:rStyle w:val="eqn"/>
      </w:rPr>
      <w:fldChar w:fldCharType="separate"/>
    </w:r>
    <w:r w:rsidR="00C2258A">
      <w:rPr>
        <w:rStyle w:val="eqn"/>
        <w:noProof/>
      </w:rPr>
      <w:t>1</w:t>
    </w:r>
    <w:r>
      <w:rPr>
        <w:rStyle w:val="eqn"/>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eqn"/>
      <w:tabs>
        <w:tab w:val="clear" w:pos="2880"/>
      </w:tabs>
      <w:rPr>
        <w:rFonts w:ascii="Times New Roman" w:eastAsia="Times New Roman" w:hAnsi="Times New Roman"/>
        <w:color w:val="auto"/>
        <w:sz w:val="20"/>
        <w:lang w:val="en-US" w:eastAsia="en-US" w:bidi="x-none"/>
      </w:rPr>
    </w:pPr>
    <w:r>
      <w:rPr>
        <w:rStyle w:val="eqn"/>
      </w:rPr>
      <w:fldChar w:fldCharType="begin"/>
    </w:r>
    <w:r>
      <w:rPr>
        <w:rStyle w:val="eqn"/>
      </w:rPr>
      <w:instrText xml:space="preserve"> PAGE </w:instrText>
    </w:r>
    <w:r>
      <w:rPr>
        <w:rStyle w:val="eqn"/>
      </w:rPr>
      <w:fldChar w:fldCharType="separate"/>
    </w:r>
    <w:r w:rsidR="00C2258A">
      <w:rPr>
        <w:rStyle w:val="eqn"/>
        <w:noProof/>
      </w:rPr>
      <w:t>4</w:t>
    </w:r>
    <w:r>
      <w:rPr>
        <w:rStyle w:val="eqn"/>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eqn"/>
      <w:tabs>
        <w:tab w:val="clear" w:pos="2880"/>
      </w:tabs>
      <w:rPr>
        <w:rFonts w:ascii="Times New Roman" w:eastAsia="Times New Roman" w:hAnsi="Times New Roman"/>
        <w:color w:val="auto"/>
        <w:sz w:val="20"/>
        <w:lang w:val="en-US" w:eastAsia="en-US" w:bidi="x-none"/>
      </w:rPr>
    </w:pPr>
    <w:r>
      <w:rPr>
        <w:rStyle w:val="eqn"/>
      </w:rPr>
      <w:fldChar w:fldCharType="begin"/>
    </w:r>
    <w:r>
      <w:rPr>
        <w:rStyle w:val="eqn"/>
      </w:rPr>
      <w:instrText xml:space="preserve"> PAGE </w:instrText>
    </w:r>
    <w:r>
      <w:rPr>
        <w:rStyle w:val="eqn"/>
      </w:rPr>
      <w:fldChar w:fldCharType="separate"/>
    </w:r>
    <w:r w:rsidR="00C2258A">
      <w:rPr>
        <w:rStyle w:val="eqn"/>
        <w:noProof/>
      </w:rPr>
      <w:t>3</w:t>
    </w:r>
    <w:r>
      <w:rPr>
        <w:rStyle w:val="eqn"/>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Header1"/>
      <w:jc w:val="center"/>
      <w:rPr>
        <w:rFonts w:eastAsia="Times New Roman"/>
        <w:color w:val="auto"/>
        <w:sz w:val="20"/>
        <w:lang w:val="en-US" w:eastAsia="en-US" w:bidi="x-none"/>
      </w:rPr>
    </w:pPr>
    <w:r>
      <w:rPr>
        <w:rStyle w:val="Header1"/>
      </w:rPr>
      <w:fldChar w:fldCharType="begin"/>
    </w:r>
    <w:r>
      <w:rPr>
        <w:rStyle w:val="Header1"/>
      </w:rPr>
      <w:instrText xml:space="preserve"> PAGE </w:instrText>
    </w:r>
    <w:r>
      <w:rPr>
        <w:rStyle w:val="Header1"/>
      </w:rPr>
      <w:fldChar w:fldCharType="separate"/>
    </w:r>
    <w:r w:rsidR="00C2258A">
      <w:rPr>
        <w:rStyle w:val="Header1"/>
        <w:noProof/>
      </w:rPr>
      <w:t>2</w:t>
    </w:r>
    <w:r>
      <w:rPr>
        <w:rStyle w:val="Header1"/>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BBF">
      <w:r>
        <w:separator/>
      </w:r>
    </w:p>
  </w:footnote>
  <w:footnote w:type="continuationSeparator" w:id="0">
    <w:p w:rsidR="00000000" w:rsidRDefault="00374B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Header1"/>
      <w:tabs>
        <w:tab w:val="left" w:pos="3780"/>
        <w:tab w:val="left" w:pos="4860"/>
        <w:tab w:val="right" w:leader="underscore" w:pos="9360"/>
      </w:tabs>
      <w:rPr>
        <w:rFonts w:eastAsia="Times New Roman"/>
        <w:color w:val="auto"/>
        <w:sz w:val="20"/>
        <w:lang w:val="en-US" w:eastAsia="en-US" w:bidi="x-none"/>
      </w:rPr>
    </w:pPr>
    <w:r>
      <w:tab/>
      <w:t>Names</w:t>
    </w:r>
    <w:r>
      <w:tab/>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pPr>
      <w:pStyle w:val="Header1"/>
      <w:tabs>
        <w:tab w:val="left" w:pos="3780"/>
        <w:tab w:val="left" w:pos="4860"/>
        <w:tab w:val="right" w:leader="underscore" w:pos="9360"/>
      </w:tabs>
      <w:rPr>
        <w:rFonts w:eastAsia="Times New Roman"/>
        <w:color w:val="auto"/>
        <w:sz w:val="20"/>
        <w:lang w:val="en-US" w:eastAsia="en-US" w:bidi="x-none"/>
      </w:rPr>
    </w:pPr>
    <w:r>
      <w:tab/>
      <w:t>Names</w:t>
    </w:r>
    <w:r>
      <w:tab/>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8A" w:rsidRDefault="00C2258A" w:rsidP="00C2258A">
    <w:pPr>
      <w:pStyle w:val="Header1"/>
      <w:pBdr>
        <w:bottom w:val="single" w:sz="4" w:space="1" w:color="auto"/>
      </w:pBdr>
      <w:tabs>
        <w:tab w:val="center" w:pos="4680"/>
      </w:tabs>
      <w:rPr>
        <w:rFonts w:eastAsia="Times New Roman"/>
        <w:color w:val="auto"/>
        <w:sz w:val="20"/>
        <w:lang w:val="en-US" w:eastAsia="en-US" w:bidi="x-none"/>
      </w:rPr>
    </w:pPr>
    <w:r>
      <w:t>Chem 452</w:t>
    </w:r>
    <w:r>
      <w:tab/>
      <w:t>Exp 4 Worksheet</w:t>
    </w:r>
    <w:r>
      <w:tab/>
      <w:t>Fall, 2012</w:t>
    </w:r>
  </w:p>
  <w:p w:rsidR="00000000" w:rsidRPr="00C2258A" w:rsidRDefault="00374BBF" w:rsidP="00C2258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8A" w:rsidRDefault="00C2258A" w:rsidP="00C2258A">
    <w:pPr>
      <w:pStyle w:val="Header1"/>
      <w:pBdr>
        <w:bottom w:val="single" w:sz="4" w:space="1" w:color="auto"/>
      </w:pBdr>
      <w:tabs>
        <w:tab w:val="center" w:pos="4680"/>
      </w:tabs>
      <w:rPr>
        <w:rFonts w:eastAsia="Times New Roman"/>
        <w:color w:val="auto"/>
        <w:sz w:val="20"/>
        <w:lang w:val="en-US" w:eastAsia="en-US" w:bidi="x-none"/>
      </w:rPr>
    </w:pPr>
    <w:r>
      <w:t>Chem 452</w:t>
    </w:r>
    <w:r>
      <w:tab/>
      <w:t>Exp 4 Worksheet</w:t>
    </w:r>
    <w:r>
      <w:tab/>
      <w:t>Fall, 2012</w:t>
    </w:r>
  </w:p>
  <w:p w:rsidR="00000000" w:rsidRPr="00C2258A" w:rsidRDefault="00374BBF" w:rsidP="00C2258A">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4BBF" w:rsidP="00C2258A">
    <w:pPr>
      <w:pStyle w:val="Header1"/>
      <w:pBdr>
        <w:bottom w:val="single" w:sz="4" w:space="1" w:color="auto"/>
      </w:pBdr>
      <w:tabs>
        <w:tab w:val="center" w:pos="4680"/>
      </w:tabs>
      <w:rPr>
        <w:rFonts w:eastAsia="Times New Roman"/>
        <w:color w:val="auto"/>
        <w:sz w:val="20"/>
        <w:lang w:val="en-US" w:eastAsia="en-US" w:bidi="x-none"/>
      </w:rPr>
    </w:pPr>
    <w:r>
      <w:t>Chem 452</w:t>
    </w:r>
    <w:r>
      <w:tab/>
      <w:t>Exp</w:t>
    </w:r>
    <w:r>
      <w:t xml:space="preserve"> 4 Worksheet</w:t>
    </w:r>
    <w:r>
      <w:tab/>
      <w:t>Fall, 2012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1">
    <w:nsid w:val="00000002"/>
    <w:multiLevelType w:val="multilevel"/>
    <w:tmpl w:val="894EE874"/>
    <w:lvl w:ilvl="0">
      <w:start w:val="1"/>
      <w:numFmt w:val="decimal"/>
      <w:isLgl/>
      <w:lvlText w:val="%1."/>
      <w:lvlJc w:val="left"/>
      <w:pPr>
        <w:tabs>
          <w:tab w:val="num" w:pos="360"/>
        </w:tabs>
        <w:ind w:left="360" w:firstLine="0"/>
      </w:pPr>
      <w:rPr>
        <w:rFonts w:hint="default"/>
        <w:position w:val="0"/>
      </w:rPr>
    </w:lvl>
    <w:lvl w:ilvl="1">
      <w:start w:val="1"/>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2">
    <w:nsid w:val="00000003"/>
    <w:multiLevelType w:val="multilevel"/>
    <w:tmpl w:val="894EE875"/>
    <w:lvl w:ilvl="0">
      <w:start w:val="4"/>
      <w:numFmt w:val="decimal"/>
      <w:isLgl/>
      <w:lvlText w:val="%1."/>
      <w:lvlJc w:val="left"/>
      <w:pPr>
        <w:tabs>
          <w:tab w:val="num" w:pos="360"/>
        </w:tabs>
        <w:ind w:left="36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abstractNum w:abstractNumId="3">
    <w:nsid w:val="00000004"/>
    <w:multiLevelType w:val="multilevel"/>
    <w:tmpl w:val="894EE876"/>
    <w:lvl w:ilvl="0">
      <w:start w:val="4"/>
      <w:numFmt w:val="decimal"/>
      <w:isLgl/>
      <w:lvlText w:val="%1."/>
      <w:lvlJc w:val="left"/>
      <w:pPr>
        <w:tabs>
          <w:tab w:val="num" w:pos="360"/>
        </w:tabs>
        <w:ind w:left="360" w:firstLine="0"/>
      </w:pPr>
      <w:rPr>
        <w:rFonts w:hint="default"/>
        <w:position w:val="0"/>
      </w:rPr>
    </w:lvl>
    <w:lvl w:ilvl="1">
      <w:start w:val="2"/>
      <w:numFmt w:val="lowerLetter"/>
      <w:lvlText w:val="%2."/>
      <w:lvlJc w:val="left"/>
      <w:pPr>
        <w:tabs>
          <w:tab w:val="num" w:pos="360"/>
        </w:tabs>
        <w:ind w:left="360" w:firstLine="360"/>
      </w:pPr>
      <w:rPr>
        <w:rFonts w:hint="default"/>
        <w:position w:val="0"/>
      </w:rPr>
    </w:lvl>
    <w:lvl w:ilvl="2">
      <w:start w:val="1"/>
      <w:numFmt w:val="lowerRoman"/>
      <w:lvlText w:val="%3."/>
      <w:lvlJc w:val="left"/>
      <w:pPr>
        <w:tabs>
          <w:tab w:val="num" w:pos="360"/>
        </w:tabs>
        <w:ind w:left="360" w:firstLine="720"/>
      </w:pPr>
      <w:rPr>
        <w:rFonts w:hint="default"/>
        <w:position w:val="0"/>
      </w:rPr>
    </w:lvl>
    <w:lvl w:ilvl="3">
      <w:start w:val="1"/>
      <w:numFmt w:val="decimal"/>
      <w:isLgl/>
      <w:lvlText w:val="%4."/>
      <w:lvlJc w:val="left"/>
      <w:pPr>
        <w:tabs>
          <w:tab w:val="num" w:pos="360"/>
        </w:tabs>
        <w:ind w:left="360" w:firstLine="1080"/>
      </w:pPr>
      <w:rPr>
        <w:rFonts w:hint="default"/>
        <w:position w:val="0"/>
      </w:rPr>
    </w:lvl>
    <w:lvl w:ilvl="4">
      <w:start w:val="1"/>
      <w:numFmt w:val="decimal"/>
      <w:isLgl/>
      <w:lvlText w:val="%5."/>
      <w:lvlJc w:val="left"/>
      <w:pPr>
        <w:tabs>
          <w:tab w:val="num" w:pos="360"/>
        </w:tabs>
        <w:ind w:left="360" w:firstLine="1440"/>
      </w:pPr>
      <w:rPr>
        <w:rFonts w:hint="default"/>
        <w:position w:val="0"/>
      </w:rPr>
    </w:lvl>
    <w:lvl w:ilvl="5">
      <w:start w:val="1"/>
      <w:numFmt w:val="decimal"/>
      <w:isLgl/>
      <w:lvlText w:val="%6."/>
      <w:lvlJc w:val="left"/>
      <w:pPr>
        <w:tabs>
          <w:tab w:val="num" w:pos="360"/>
        </w:tabs>
        <w:ind w:left="360" w:firstLine="1800"/>
      </w:pPr>
      <w:rPr>
        <w:rFonts w:hint="default"/>
        <w:position w:val="0"/>
      </w:rPr>
    </w:lvl>
    <w:lvl w:ilvl="6">
      <w:start w:val="1"/>
      <w:numFmt w:val="decimal"/>
      <w:isLgl/>
      <w:lvlText w:val="%7."/>
      <w:lvlJc w:val="left"/>
      <w:pPr>
        <w:tabs>
          <w:tab w:val="num" w:pos="360"/>
        </w:tabs>
        <w:ind w:left="360" w:firstLine="2160"/>
      </w:pPr>
      <w:rPr>
        <w:rFonts w:hint="default"/>
        <w:position w:val="0"/>
      </w:rPr>
    </w:lvl>
    <w:lvl w:ilvl="7">
      <w:start w:val="1"/>
      <w:numFmt w:val="decimal"/>
      <w:isLgl/>
      <w:lvlText w:val="%8."/>
      <w:lvlJc w:val="left"/>
      <w:pPr>
        <w:tabs>
          <w:tab w:val="num" w:pos="360"/>
        </w:tabs>
        <w:ind w:left="360" w:firstLine="2520"/>
      </w:pPr>
      <w:rPr>
        <w:rFonts w:hint="default"/>
        <w:position w:val="0"/>
      </w:rPr>
    </w:lvl>
    <w:lvl w:ilvl="8">
      <w:start w:val="1"/>
      <w:numFmt w:val="decimal"/>
      <w:isLgl/>
      <w:lvlText w:val="%9."/>
      <w:lvlJc w:val="left"/>
      <w:pPr>
        <w:tabs>
          <w:tab w:val="num" w:pos="360"/>
        </w:tabs>
        <w:ind w:left="360" w:firstLine="2880"/>
      </w:pPr>
      <w:rPr>
        <w:rFonts w:hint="default"/>
        <w:position w:val="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8A"/>
    <w:rsid w:val="00374BBF"/>
    <w:rsid w:val="00C2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customStyle="1" w:styleId="Title1">
    <w:name w:val="Title1"/>
    <w:pPr>
      <w:jc w:val="center"/>
      <w:outlineLvl w:val="0"/>
    </w:pPr>
    <w:rPr>
      <w:rFonts w:ascii="Times" w:eastAsia="ヒラギノ角ゴ Pro W3" w:hAnsi="Times"/>
      <w:color w:val="000000"/>
      <w:sz w:val="36"/>
    </w:rPr>
  </w:style>
  <w:style w:type="paragraph" w:customStyle="1" w:styleId="NormalOpen">
    <w:name w:val="Normal Open"/>
    <w:pPr>
      <w:spacing w:before="240"/>
    </w:pPr>
    <w:rPr>
      <w:rFonts w:eastAsia="ヒラギノ角ゴ Pro W3"/>
      <w:color w:val="000000"/>
      <w:sz w:val="24"/>
    </w:rPr>
  </w:style>
  <w:style w:type="paragraph" w:customStyle="1" w:styleId="FreeForm">
    <w:name w:val="Free Form"/>
    <w:rPr>
      <w:rFonts w:eastAsia="ヒラギノ角ゴ Pro W3"/>
      <w:color w:val="000000"/>
      <w:sz w:val="24"/>
    </w:rPr>
  </w:style>
  <w:style w:type="paragraph" w:styleId="Header">
    <w:name w:val="header"/>
    <w:basedOn w:val="Normal"/>
    <w:link w:val="HeaderChar"/>
    <w:locked/>
    <w:rsid w:val="00C2258A"/>
    <w:pPr>
      <w:tabs>
        <w:tab w:val="center" w:pos="4320"/>
        <w:tab w:val="right" w:pos="8640"/>
      </w:tabs>
    </w:pPr>
  </w:style>
  <w:style w:type="character" w:customStyle="1" w:styleId="HeaderChar">
    <w:name w:val="Header Char"/>
    <w:basedOn w:val="DefaultParagraphFont"/>
    <w:link w:val="Header"/>
    <w:rsid w:val="00C2258A"/>
    <w:rPr>
      <w:sz w:val="24"/>
      <w:szCs w:val="24"/>
    </w:rPr>
  </w:style>
  <w:style w:type="paragraph" w:styleId="Footer">
    <w:name w:val="footer"/>
    <w:basedOn w:val="Normal"/>
    <w:link w:val="FooterChar"/>
    <w:locked/>
    <w:rsid w:val="00C2258A"/>
    <w:pPr>
      <w:tabs>
        <w:tab w:val="center" w:pos="4320"/>
        <w:tab w:val="right" w:pos="8640"/>
      </w:tabs>
    </w:pPr>
  </w:style>
  <w:style w:type="character" w:customStyle="1" w:styleId="FooterChar">
    <w:name w:val="Footer Char"/>
    <w:basedOn w:val="DefaultParagraphFont"/>
    <w:link w:val="Footer"/>
    <w:rsid w:val="00C2258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1"/>
    <w:pPr>
      <w:tabs>
        <w:tab w:val="right" w:pos="9360"/>
      </w:tabs>
    </w:pPr>
    <w:rPr>
      <w:rFonts w:eastAsia="ヒラギノ角ゴ Pro W3"/>
      <w:color w:val="000000"/>
      <w:sz w:val="22"/>
    </w:rPr>
  </w:style>
  <w:style w:type="paragraph" w:customStyle="1" w:styleId="eqn">
    <w:name w:val="eqn"/>
    <w:pPr>
      <w:tabs>
        <w:tab w:val="left" w:pos="2880"/>
      </w:tabs>
      <w:spacing w:before="120" w:after="120"/>
      <w:jc w:val="center"/>
    </w:pPr>
    <w:rPr>
      <w:rFonts w:ascii="Times" w:eastAsia="ヒラギノ角ゴ Pro W3" w:hAnsi="Times"/>
      <w:color w:val="000000"/>
      <w:sz w:val="24"/>
    </w:rPr>
  </w:style>
  <w:style w:type="paragraph" w:customStyle="1" w:styleId="Title1">
    <w:name w:val="Title1"/>
    <w:pPr>
      <w:jc w:val="center"/>
      <w:outlineLvl w:val="0"/>
    </w:pPr>
    <w:rPr>
      <w:rFonts w:ascii="Times" w:eastAsia="ヒラギノ角ゴ Pro W3" w:hAnsi="Times"/>
      <w:color w:val="000000"/>
      <w:sz w:val="36"/>
    </w:rPr>
  </w:style>
  <w:style w:type="paragraph" w:customStyle="1" w:styleId="NormalOpen">
    <w:name w:val="Normal Open"/>
    <w:pPr>
      <w:spacing w:before="240"/>
    </w:pPr>
    <w:rPr>
      <w:rFonts w:eastAsia="ヒラギノ角ゴ Pro W3"/>
      <w:color w:val="000000"/>
      <w:sz w:val="24"/>
    </w:rPr>
  </w:style>
  <w:style w:type="paragraph" w:customStyle="1" w:styleId="FreeForm">
    <w:name w:val="Free Form"/>
    <w:rPr>
      <w:rFonts w:eastAsia="ヒラギノ角ゴ Pro W3"/>
      <w:color w:val="000000"/>
      <w:sz w:val="24"/>
    </w:rPr>
  </w:style>
  <w:style w:type="paragraph" w:styleId="Header">
    <w:name w:val="header"/>
    <w:basedOn w:val="Normal"/>
    <w:link w:val="HeaderChar"/>
    <w:locked/>
    <w:rsid w:val="00C2258A"/>
    <w:pPr>
      <w:tabs>
        <w:tab w:val="center" w:pos="4320"/>
        <w:tab w:val="right" w:pos="8640"/>
      </w:tabs>
    </w:pPr>
  </w:style>
  <w:style w:type="character" w:customStyle="1" w:styleId="HeaderChar">
    <w:name w:val="Header Char"/>
    <w:basedOn w:val="DefaultParagraphFont"/>
    <w:link w:val="Header"/>
    <w:rsid w:val="00C2258A"/>
    <w:rPr>
      <w:sz w:val="24"/>
      <w:szCs w:val="24"/>
    </w:rPr>
  </w:style>
  <w:style w:type="paragraph" w:styleId="Footer">
    <w:name w:val="footer"/>
    <w:basedOn w:val="Normal"/>
    <w:link w:val="FooterChar"/>
    <w:locked/>
    <w:rsid w:val="00C2258A"/>
    <w:pPr>
      <w:tabs>
        <w:tab w:val="center" w:pos="4320"/>
        <w:tab w:val="right" w:pos="8640"/>
      </w:tabs>
    </w:pPr>
  </w:style>
  <w:style w:type="character" w:customStyle="1" w:styleId="FooterChar">
    <w:name w:val="Footer Char"/>
    <w:basedOn w:val="DefaultParagraphFont"/>
    <w:link w:val="Footer"/>
    <w:rsid w:val="00C225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targetScreenSz w:val="544x37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2760</Characters>
  <Application>Microsoft Macintosh Word</Application>
  <DocSecurity>0</DocSecurity>
  <Lines>23</Lines>
  <Paragraphs>6</Paragraphs>
  <ScaleCrop>false</ScaleCrop>
  <Company>University of Wisconsin-Eau Claire</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Gallagher</dc:creator>
  <cp:keywords/>
  <cp:lastModifiedBy>Warren Gallagher</cp:lastModifiedBy>
  <cp:revision>2</cp:revision>
  <dcterms:created xsi:type="dcterms:W3CDTF">2012-12-13T17:57:00Z</dcterms:created>
  <dcterms:modified xsi:type="dcterms:W3CDTF">2012-12-13T17:57:00Z</dcterms:modified>
</cp:coreProperties>
</file>